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</w:p>
    <w:p>
      <w:pPr>
        <w:spacing w:line="240" w:lineRule="auto"/>
        <w:ind w:firstLine="7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杨凌职业技术学院</w:t>
      </w:r>
    </w:p>
    <w:p>
      <w:pPr>
        <w:spacing w:line="240" w:lineRule="auto"/>
        <w:ind w:firstLine="72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内 部 审 计 取 证 单</w:t>
      </w:r>
    </w:p>
    <w:bookmarkEnd w:id="0"/>
    <w:p>
      <w:pPr>
        <w:spacing w:line="700" w:lineRule="exact"/>
        <w:ind w:firstLine="0" w:firstLineChars="0"/>
        <w:rPr>
          <w:rFonts w:ascii="仿宋_GB2312" w:hAnsi="宋体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编号： </w:t>
      </w:r>
      <w:r>
        <w:rPr>
          <w:rFonts w:ascii="仿宋_GB2312"/>
          <w:sz w:val="24"/>
          <w:szCs w:val="24"/>
        </w:rPr>
        <w:t xml:space="preserve">                                            </w:t>
      </w:r>
      <w:r>
        <w:rPr>
          <w:rFonts w:hint="eastAsia" w:ascii="仿宋_GB2312"/>
          <w:sz w:val="24"/>
          <w:szCs w:val="24"/>
        </w:rPr>
        <w:t xml:space="preserve">    </w:t>
      </w:r>
      <w:r>
        <w:rPr>
          <w:rFonts w:ascii="仿宋_GB2312"/>
          <w:sz w:val="24"/>
          <w:szCs w:val="24"/>
        </w:rPr>
        <w:t xml:space="preserve"> </w:t>
      </w:r>
      <w:r>
        <w:rPr>
          <w:rFonts w:hint="eastAsia" w:ascii="仿宋_GB2312"/>
          <w:sz w:val="24"/>
          <w:szCs w:val="24"/>
        </w:rPr>
        <w:t>第   页（共   页）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5"/>
        <w:gridCol w:w="1170"/>
        <w:gridCol w:w="230"/>
        <w:gridCol w:w="1049"/>
        <w:gridCol w:w="1272"/>
        <w:gridCol w:w="1177"/>
        <w:gridCol w:w="72"/>
        <w:gridCol w:w="97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19" w:type="dxa"/>
            <w:gridSpan w:val="3"/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6973" w:type="dxa"/>
            <w:gridSpan w:val="7"/>
            <w:noWrap w:val="0"/>
            <w:vAlign w:val="top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1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被审计或调查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部门或个人</w:t>
            </w:r>
          </w:p>
        </w:tc>
        <w:tc>
          <w:tcPr>
            <w:tcW w:w="6973" w:type="dxa"/>
            <w:gridSpan w:val="7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1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审计或调查事项</w:t>
            </w:r>
          </w:p>
        </w:tc>
        <w:tc>
          <w:tcPr>
            <w:tcW w:w="6973" w:type="dxa"/>
            <w:gridSpan w:val="7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审计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或调查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事项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摘要</w:t>
            </w:r>
          </w:p>
        </w:tc>
        <w:tc>
          <w:tcPr>
            <w:tcW w:w="8208" w:type="dxa"/>
            <w:gridSpan w:val="9"/>
            <w:noWrap w:val="0"/>
            <w:vAlign w:val="top"/>
          </w:tcPr>
          <w:p>
            <w:pPr>
              <w:widowControl/>
              <w:spacing w:line="520" w:lineRule="exact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通过对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   提供的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资料查看：</w:t>
            </w:r>
          </w:p>
          <w:p/>
          <w:p>
            <w:pPr>
              <w:widowControl/>
              <w:spacing w:line="520" w:lineRule="exact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审计发现：</w:t>
            </w:r>
          </w:p>
          <w:p>
            <w:pPr>
              <w:widowControl/>
              <w:spacing w:line="520" w:lineRule="exact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</w:p>
          <w:p/>
          <w:p/>
          <w:p>
            <w:pPr>
              <w:widowControl/>
              <w:spacing w:line="520" w:lineRule="exact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480"/>
              <w:jc w:val="left"/>
              <w:rPr>
                <w:rFonts w:ascii="仿宋_GB2312"/>
                <w:spacing w:val="-17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针对以上内容，请你部门予以确认，并提供相关资料说明原因</w:t>
            </w:r>
            <w:r>
              <w:rPr>
                <w:rFonts w:hint="eastAsia" w:ascii="仿宋_GB2312"/>
                <w:spacing w:val="-17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449" w:type="dxa"/>
            <w:gridSpan w:val="4"/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审计人员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编制日期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049" w:type="dxa"/>
            <w:gridSpan w:val="2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证据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提供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部门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143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49" w:type="dxa"/>
            <w:gridSpan w:val="2"/>
            <w:vMerge w:val="continue"/>
            <w:noWrap w:val="0"/>
            <w:vAlign w:val="top"/>
          </w:tcPr>
          <w:p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证据提供部门负责人</w:t>
            </w: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（签名）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日期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left="7142" w:leftChars="-142" w:hanging="7440" w:hangingChars="31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/>
          <w:sz w:val="24"/>
          <w:szCs w:val="24"/>
        </w:rPr>
        <w:t>附件：    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TM3ZDQ3ZDkxYWVlZWZjYWUwMjk3YTI4YTM1YmIifQ=="/>
  </w:docVars>
  <w:rsids>
    <w:rsidRoot w:val="4E4F039B"/>
    <w:rsid w:val="0A5D760D"/>
    <w:rsid w:val="2DA77776"/>
    <w:rsid w:val="30F05F59"/>
    <w:rsid w:val="3F867DC6"/>
    <w:rsid w:val="4E4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2023-11-02T02:50:00Z</dcterms:created>
  <dc:creator>十七</dc:creator>
  <cp:lastModifiedBy>十七</cp:lastModifiedBy>
  <dcterms:modified xsi:type="dcterms:W3CDTF">2023-11-02T03:03:55Z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6AE2F9728CF04937A664ADB17FD78820_13</vt:lpwstr>
  </property>
</Properties>
</file>